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FB" w:rsidRPr="0021423F" w:rsidRDefault="0021423F" w:rsidP="0069613E">
      <w:pPr>
        <w:spacing w:after="240" w:line="240" w:lineRule="auto"/>
        <w:jc w:val="center"/>
        <w:rPr>
          <w:rFonts w:ascii="Times New Roman" w:hAnsi="Times New Roman" w:cs="Times New Roman"/>
          <w:b/>
          <w:sz w:val="36"/>
          <w:szCs w:val="36"/>
        </w:rPr>
      </w:pPr>
      <w:r w:rsidRPr="0021423F">
        <w:rPr>
          <w:rFonts w:ascii="Times New Roman" w:hAnsi="Times New Roman" w:cs="Times New Roman"/>
          <w:b/>
          <w:sz w:val="36"/>
          <w:szCs w:val="36"/>
        </w:rPr>
        <w:t>Data Management Plan</w:t>
      </w:r>
      <w:r>
        <w:rPr>
          <w:rFonts w:ascii="Times New Roman" w:hAnsi="Times New Roman" w:cs="Times New Roman"/>
          <w:b/>
          <w:sz w:val="36"/>
          <w:szCs w:val="36"/>
        </w:rPr>
        <w:t xml:space="preserve"> (DMP)</w:t>
      </w:r>
      <w:r w:rsidRPr="0021423F">
        <w:rPr>
          <w:rFonts w:ascii="Times New Roman" w:hAnsi="Times New Roman" w:cs="Times New Roman"/>
          <w:b/>
          <w:sz w:val="36"/>
          <w:szCs w:val="36"/>
        </w:rPr>
        <w:t xml:space="preserve"> for Iowa DOT Research Project</w:t>
      </w:r>
      <w:r>
        <w:rPr>
          <w:rFonts w:ascii="Times New Roman" w:hAnsi="Times New Roman" w:cs="Times New Roman"/>
          <w:b/>
          <w:sz w:val="36"/>
          <w:szCs w:val="36"/>
        </w:rPr>
        <w:t>s</w:t>
      </w:r>
    </w:p>
    <w:p w:rsidR="008013A9" w:rsidRPr="0069613E" w:rsidRDefault="008F4D7C" w:rsidP="008013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Section 1: </w:t>
      </w:r>
      <w:r w:rsidR="008013A9" w:rsidRPr="0069613E">
        <w:rPr>
          <w:rFonts w:ascii="Times New Roman" w:hAnsi="Times New Roman" w:cs="Times New Roman"/>
          <w:b/>
          <w:sz w:val="24"/>
          <w:szCs w:val="24"/>
        </w:rPr>
        <w:t>Research Data Management Documentation Table</w:t>
      </w:r>
    </w:p>
    <w:tbl>
      <w:tblPr>
        <w:tblStyle w:val="TableGrid"/>
        <w:tblW w:w="0" w:type="auto"/>
        <w:tblLook w:val="04A0" w:firstRow="1" w:lastRow="0" w:firstColumn="1" w:lastColumn="0" w:noHBand="0" w:noVBand="1"/>
      </w:tblPr>
      <w:tblGrid>
        <w:gridCol w:w="3888"/>
        <w:gridCol w:w="2610"/>
        <w:gridCol w:w="3078"/>
      </w:tblGrid>
      <w:tr w:rsidR="008013A9" w:rsidTr="00733563">
        <w:trPr>
          <w:cantSplit/>
          <w:trHeight w:val="720"/>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Name of Principle Investigator(s) or Contractor(s)</w:t>
            </w:r>
            <w:r w:rsidR="008C1B8E">
              <w:rPr>
                <w:rFonts w:ascii="Times New Roman" w:hAnsi="Times New Roman" w:cs="Times New Roman"/>
                <w:b/>
                <w:sz w:val="20"/>
                <w:szCs w:val="20"/>
              </w:rPr>
              <w:t xml:space="preserve"> and ORCi</w:t>
            </w:r>
            <w:r>
              <w:rPr>
                <w:rFonts w:ascii="Times New Roman" w:hAnsi="Times New Roman" w:cs="Times New Roman"/>
                <w:b/>
                <w:sz w:val="20"/>
                <w:szCs w:val="20"/>
              </w:rPr>
              <w:t>D number</w:t>
            </w:r>
          </w:p>
        </w:tc>
        <w:tc>
          <w:tcPr>
            <w:tcW w:w="5688" w:type="dxa"/>
            <w:gridSpan w:val="2"/>
          </w:tcPr>
          <w:p w:rsidR="008013A9" w:rsidRDefault="008013A9" w:rsidP="00733563">
            <w:pPr>
              <w:rPr>
                <w:rFonts w:ascii="Times New Roman" w:hAnsi="Times New Roman" w:cs="Times New Roman"/>
                <w:sz w:val="24"/>
                <w:szCs w:val="24"/>
              </w:rPr>
            </w:pPr>
          </w:p>
        </w:tc>
      </w:tr>
      <w:tr w:rsidR="008013A9" w:rsidTr="00733563">
        <w:trPr>
          <w:cantSplit/>
          <w:trHeight w:val="864"/>
        </w:trPr>
        <w:tc>
          <w:tcPr>
            <w:tcW w:w="3888" w:type="dxa"/>
            <w:vAlign w:val="center"/>
          </w:tcPr>
          <w:p w:rsidR="008013A9" w:rsidRPr="009179A8" w:rsidRDefault="008013A9" w:rsidP="00733563">
            <w:pPr>
              <w:rPr>
                <w:rFonts w:ascii="Times New Roman" w:hAnsi="Times New Roman" w:cs="Times New Roman"/>
                <w:b/>
                <w:sz w:val="20"/>
                <w:szCs w:val="20"/>
              </w:rPr>
            </w:pPr>
            <w:r>
              <w:rPr>
                <w:rFonts w:ascii="Times New Roman" w:hAnsi="Times New Roman" w:cs="Times New Roman"/>
                <w:b/>
                <w:sz w:val="20"/>
                <w:szCs w:val="20"/>
              </w:rPr>
              <w:t>Current Project Title, and all previous project titles</w:t>
            </w:r>
          </w:p>
        </w:tc>
        <w:tc>
          <w:tcPr>
            <w:tcW w:w="5688" w:type="dxa"/>
            <w:gridSpan w:val="2"/>
          </w:tcPr>
          <w:p w:rsidR="008013A9" w:rsidRDefault="008013A9" w:rsidP="00733563">
            <w:pPr>
              <w:rPr>
                <w:rFonts w:ascii="Times New Roman" w:hAnsi="Times New Roman" w:cs="Times New Roman"/>
                <w:sz w:val="24"/>
                <w:szCs w:val="24"/>
              </w:rPr>
            </w:pPr>
          </w:p>
        </w:tc>
      </w:tr>
      <w:tr w:rsidR="008013A9" w:rsidTr="00733563">
        <w:trPr>
          <w:trHeight w:val="432"/>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Iowa DOT Project Manager</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rPr>
          <w:trHeight w:val="432"/>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Iowa DOT Project number</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rPr>
          <w:trHeight w:val="432"/>
        </w:trPr>
        <w:tc>
          <w:tcPr>
            <w:tcW w:w="3888" w:type="dxa"/>
            <w:vAlign w:val="center"/>
          </w:tcPr>
          <w:p w:rsidR="008013A9" w:rsidRPr="009179A8" w:rsidRDefault="008013A9" w:rsidP="00733563">
            <w:pPr>
              <w:rPr>
                <w:rFonts w:ascii="Times New Roman" w:hAnsi="Times New Roman" w:cs="Times New Roman"/>
                <w:b/>
                <w:sz w:val="20"/>
                <w:szCs w:val="20"/>
              </w:rPr>
            </w:pPr>
            <w:r>
              <w:rPr>
                <w:rFonts w:ascii="Times New Roman" w:hAnsi="Times New Roman" w:cs="Times New Roman"/>
                <w:b/>
                <w:sz w:val="20"/>
                <w:szCs w:val="20"/>
              </w:rPr>
              <w:t>Other contract or grant numbers</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Iowa DOT Research-assigned project Digital Object Identifier (DOI), or researcher acquired DOI</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rPr>
          <w:cantSplit/>
          <w:trHeight w:val="720"/>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TRB Research in Progress (RiP) Title, Accession Number, and URL</w:t>
            </w:r>
          </w:p>
        </w:tc>
        <w:tc>
          <w:tcPr>
            <w:tcW w:w="5688" w:type="dxa"/>
            <w:gridSpan w:val="2"/>
          </w:tcPr>
          <w:p w:rsidR="008013A9" w:rsidRDefault="008013A9" w:rsidP="00733563">
            <w:pPr>
              <w:rPr>
                <w:rFonts w:ascii="Times New Roman" w:hAnsi="Times New Roman" w:cs="Times New Roman"/>
                <w:sz w:val="24"/>
                <w:szCs w:val="24"/>
              </w:rPr>
            </w:pPr>
          </w:p>
        </w:tc>
      </w:tr>
      <w:tr w:rsidR="008013A9" w:rsidTr="00733563">
        <w:trPr>
          <w:trHeight w:val="360"/>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Project Duration (projected)</w:t>
            </w:r>
          </w:p>
        </w:tc>
        <w:tc>
          <w:tcPr>
            <w:tcW w:w="2610"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 xml:space="preserve">Start Date:  </w:t>
            </w:r>
          </w:p>
        </w:tc>
        <w:tc>
          <w:tcPr>
            <w:tcW w:w="307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 xml:space="preserve">End date: </w:t>
            </w:r>
          </w:p>
        </w:tc>
      </w:tr>
      <w:tr w:rsidR="008013A9" w:rsidTr="00733563">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 xml:space="preserve">Do the data management requirements of the US DOT </w:t>
            </w:r>
            <w:r w:rsidRPr="009179A8">
              <w:rPr>
                <w:rFonts w:ascii="Times New Roman" w:hAnsi="Times New Roman" w:cs="Times New Roman"/>
                <w:sz w:val="20"/>
                <w:szCs w:val="20"/>
              </w:rPr>
              <w:t>“</w:t>
            </w:r>
            <w:r w:rsidRPr="009179A8">
              <w:rPr>
                <w:rFonts w:ascii="Times New Roman" w:hAnsi="Times New Roman" w:cs="Times New Roman"/>
                <w:b/>
                <w:sz w:val="20"/>
                <w:szCs w:val="20"/>
              </w:rPr>
              <w:t xml:space="preserve">Plan to Increase Public Access to the Results of Federally-Funded Scientific Research” apply to this project </w:t>
            </w:r>
          </w:p>
        </w:tc>
        <w:tc>
          <w:tcPr>
            <w:tcW w:w="5688" w:type="dxa"/>
            <w:gridSpan w:val="2"/>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Yes or No; and if No, why not:</w:t>
            </w:r>
          </w:p>
        </w:tc>
      </w:tr>
      <w:tr w:rsidR="008013A9" w:rsidTr="00733563">
        <w:trPr>
          <w:cantSplit/>
          <w:trHeight w:val="720"/>
        </w:trPr>
        <w:tc>
          <w:tcPr>
            <w:tcW w:w="3888" w:type="dxa"/>
            <w:vAlign w:val="center"/>
          </w:tcPr>
          <w:p w:rsidR="008013A9" w:rsidRPr="009179A8" w:rsidRDefault="008013A9" w:rsidP="00733563">
            <w:pPr>
              <w:rPr>
                <w:rFonts w:ascii="Times New Roman" w:hAnsi="Times New Roman" w:cs="Times New Roman"/>
                <w:b/>
                <w:sz w:val="20"/>
                <w:szCs w:val="20"/>
              </w:rPr>
            </w:pPr>
            <w:r>
              <w:rPr>
                <w:rFonts w:ascii="Times New Roman" w:hAnsi="Times New Roman" w:cs="Times New Roman"/>
                <w:b/>
                <w:sz w:val="20"/>
                <w:szCs w:val="20"/>
              </w:rPr>
              <w:t>Name(s) of Federal funder(s), Funding Program Name(s), Agency Code(s) and/or Contract/Grant numbers</w:t>
            </w:r>
          </w:p>
        </w:tc>
        <w:tc>
          <w:tcPr>
            <w:tcW w:w="5688" w:type="dxa"/>
            <w:gridSpan w:val="2"/>
          </w:tcPr>
          <w:p w:rsidR="008013A9" w:rsidRDefault="008013A9" w:rsidP="00733563">
            <w:pPr>
              <w:rPr>
                <w:rFonts w:ascii="Times New Roman" w:hAnsi="Times New Roman" w:cs="Times New Roman"/>
                <w:sz w:val="24"/>
                <w:szCs w:val="24"/>
              </w:rPr>
            </w:pPr>
          </w:p>
        </w:tc>
      </w:tr>
      <w:tr w:rsidR="008013A9" w:rsidTr="00733563">
        <w:trPr>
          <w:trHeight w:val="360"/>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DMP Version</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Date DMP amended, if any</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rPr>
          <w:cantSplit/>
          <w:trHeight w:val="864"/>
        </w:trPr>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Name and ORCiD number of each author</w:t>
            </w:r>
          </w:p>
        </w:tc>
        <w:tc>
          <w:tcPr>
            <w:tcW w:w="5688" w:type="dxa"/>
            <w:gridSpan w:val="2"/>
          </w:tcPr>
          <w:p w:rsidR="008013A9" w:rsidRDefault="008013A9" w:rsidP="00733563">
            <w:pPr>
              <w:rPr>
                <w:rFonts w:ascii="Times New Roman" w:hAnsi="Times New Roman" w:cs="Times New Roman"/>
                <w:sz w:val="24"/>
                <w:szCs w:val="24"/>
              </w:rPr>
            </w:pPr>
          </w:p>
        </w:tc>
      </w:tr>
      <w:tr w:rsidR="008013A9" w:rsidTr="00733563">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Persistent links or identifiers assigned to this project, datasets, reports, or peer reviewed publications generated by this project</w:t>
            </w:r>
          </w:p>
        </w:tc>
        <w:tc>
          <w:tcPr>
            <w:tcW w:w="5688" w:type="dxa"/>
            <w:gridSpan w:val="2"/>
            <w:vAlign w:val="center"/>
          </w:tcPr>
          <w:p w:rsidR="008013A9" w:rsidRDefault="008013A9" w:rsidP="00733563">
            <w:pPr>
              <w:rPr>
                <w:rFonts w:ascii="Times New Roman" w:hAnsi="Times New Roman" w:cs="Times New Roman"/>
                <w:sz w:val="24"/>
                <w:szCs w:val="24"/>
              </w:rPr>
            </w:pPr>
          </w:p>
        </w:tc>
      </w:tr>
      <w:tr w:rsidR="008013A9" w:rsidTr="00733563">
        <w:tc>
          <w:tcPr>
            <w:tcW w:w="3888" w:type="dxa"/>
            <w:vAlign w:val="center"/>
          </w:tcPr>
          <w:p w:rsidR="008013A9" w:rsidRPr="009179A8" w:rsidRDefault="008013A9" w:rsidP="00733563">
            <w:pPr>
              <w:rPr>
                <w:rFonts w:ascii="Times New Roman" w:hAnsi="Times New Roman" w:cs="Times New Roman"/>
                <w:b/>
                <w:sz w:val="20"/>
                <w:szCs w:val="20"/>
              </w:rPr>
            </w:pPr>
            <w:r w:rsidRPr="009179A8">
              <w:rPr>
                <w:rFonts w:ascii="Times New Roman" w:hAnsi="Times New Roman" w:cs="Times New Roman"/>
                <w:b/>
                <w:sz w:val="20"/>
                <w:szCs w:val="20"/>
              </w:rPr>
              <w:t>Name and URL of all peer reviewed publications which have been generated from this project</w:t>
            </w:r>
          </w:p>
        </w:tc>
        <w:tc>
          <w:tcPr>
            <w:tcW w:w="5688" w:type="dxa"/>
            <w:gridSpan w:val="2"/>
          </w:tcPr>
          <w:p w:rsidR="008013A9" w:rsidRDefault="008013A9" w:rsidP="00733563">
            <w:pPr>
              <w:rPr>
                <w:rFonts w:ascii="Times New Roman" w:hAnsi="Times New Roman" w:cs="Times New Roman"/>
                <w:sz w:val="24"/>
                <w:szCs w:val="24"/>
              </w:rPr>
            </w:pPr>
          </w:p>
        </w:tc>
      </w:tr>
    </w:tbl>
    <w:p w:rsidR="008013A9" w:rsidRDefault="008013A9" w:rsidP="00F737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is to be filled out as completely as possible before the beginning of the project, and updated as needed, including at the end of the of the project, and after, as derivative publications are created. </w:t>
      </w:r>
    </w:p>
    <w:p w:rsidR="00F56929" w:rsidRDefault="00F56929" w:rsidP="00F73719">
      <w:pPr>
        <w:spacing w:after="0" w:line="240" w:lineRule="auto"/>
        <w:rPr>
          <w:rFonts w:ascii="Times New Roman" w:hAnsi="Times New Roman" w:cs="Times New Roman"/>
          <w:sz w:val="24"/>
          <w:szCs w:val="24"/>
        </w:rPr>
      </w:pPr>
    </w:p>
    <w:p w:rsidR="00F56929" w:rsidRDefault="00F56929" w:rsidP="003C1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[Note: Guidance for using this template can be found at: </w:t>
      </w:r>
      <w:hyperlink r:id="rId8" w:history="1">
        <w:r w:rsidRPr="003E309F">
          <w:rPr>
            <w:rStyle w:val="Hyperlink"/>
            <w:rFonts w:ascii="Times New Roman" w:hAnsi="Times New Roman" w:cs="Times New Roman"/>
            <w:sz w:val="24"/>
            <w:szCs w:val="24"/>
          </w:rPr>
          <w:t>http://publications.iowa.gov/id/eprint/21913</w:t>
        </w:r>
      </w:hyperlink>
      <w:r>
        <w:rPr>
          <w:rFonts w:ascii="Times New Roman" w:hAnsi="Times New Roman" w:cs="Times New Roman"/>
          <w:sz w:val="24"/>
          <w:szCs w:val="24"/>
        </w:rPr>
        <w:t xml:space="preserve"> ]</w:t>
      </w:r>
    </w:p>
    <w:p w:rsidR="00C459BD" w:rsidRDefault="00C459BD">
      <w:pPr>
        <w:rPr>
          <w:rFonts w:ascii="Times New Roman" w:hAnsi="Times New Roman" w:cs="Times New Roman"/>
          <w:sz w:val="24"/>
          <w:szCs w:val="24"/>
        </w:rPr>
      </w:pPr>
      <w:r>
        <w:rPr>
          <w:rFonts w:ascii="Times New Roman" w:hAnsi="Times New Roman" w:cs="Times New Roman"/>
          <w:sz w:val="24"/>
          <w:szCs w:val="24"/>
        </w:rPr>
        <w:br w:type="page"/>
      </w:r>
    </w:p>
    <w:p w:rsidR="00C459BD" w:rsidRDefault="00C459BD" w:rsidP="00C459BD">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Section </w:t>
      </w:r>
      <w:r w:rsidR="008F4D7C">
        <w:rPr>
          <w:rFonts w:ascii="Times New Roman" w:hAnsi="Times New Roman" w:cs="Times New Roman"/>
          <w:b/>
          <w:bCs/>
          <w:sz w:val="24"/>
          <w:szCs w:val="24"/>
          <w:u w:val="single"/>
        </w:rPr>
        <w:t>2</w:t>
      </w:r>
      <w:r>
        <w:rPr>
          <w:rFonts w:ascii="Times New Roman" w:hAnsi="Times New Roman" w:cs="Times New Roman"/>
          <w:b/>
          <w:bCs/>
          <w:sz w:val="24"/>
          <w:szCs w:val="24"/>
          <w:u w:val="single"/>
        </w:rPr>
        <w:t>: Description of the Data</w:t>
      </w: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8F4D7C" w:rsidP="00C459BD">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Section 3</w:t>
      </w:r>
      <w:r w:rsidR="00C459BD">
        <w:rPr>
          <w:rFonts w:ascii="Times New Roman" w:hAnsi="Times New Roman" w:cs="Times New Roman"/>
          <w:b/>
          <w:bCs/>
          <w:sz w:val="24"/>
          <w:szCs w:val="24"/>
          <w:u w:val="single"/>
        </w:rPr>
        <w:t>: Standards to be Used</w:t>
      </w: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8F4D7C" w:rsidP="00C459BD">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Section 4</w:t>
      </w:r>
      <w:r w:rsidR="00C459BD">
        <w:rPr>
          <w:rFonts w:ascii="Times New Roman" w:hAnsi="Times New Roman" w:cs="Times New Roman"/>
          <w:b/>
          <w:bCs/>
          <w:sz w:val="24"/>
          <w:szCs w:val="24"/>
          <w:u w:val="single"/>
        </w:rPr>
        <w:t xml:space="preserve">: Data Organization and Description </w:t>
      </w: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w:t>
      </w:r>
      <w:r w:rsidR="008F4D7C">
        <w:rPr>
          <w:rFonts w:ascii="Times New Roman" w:hAnsi="Times New Roman" w:cs="Times New Roman"/>
          <w:b/>
          <w:bCs/>
          <w:sz w:val="24"/>
          <w:szCs w:val="24"/>
          <w:u w:val="single"/>
        </w:rPr>
        <w:t>5</w:t>
      </w:r>
      <w:r>
        <w:rPr>
          <w:rFonts w:ascii="Times New Roman" w:hAnsi="Times New Roman" w:cs="Times New Roman"/>
          <w:b/>
          <w:bCs/>
          <w:sz w:val="24"/>
          <w:szCs w:val="24"/>
          <w:u w:val="single"/>
        </w:rPr>
        <w:t>: Policies for Access</w:t>
      </w: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C459BD" w:rsidP="00C459BD">
      <w:pPr>
        <w:spacing w:after="0" w:line="240" w:lineRule="auto"/>
        <w:rPr>
          <w:rFonts w:ascii="Times New Roman" w:hAnsi="Times New Roman" w:cs="Times New Roman"/>
          <w:sz w:val="24"/>
          <w:szCs w:val="24"/>
        </w:rPr>
      </w:pPr>
    </w:p>
    <w:p w:rsidR="00C459BD" w:rsidRDefault="008F4D7C" w:rsidP="00C459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Section 6</w:t>
      </w:r>
      <w:r w:rsidR="00C459BD">
        <w:rPr>
          <w:rFonts w:ascii="Times New Roman" w:hAnsi="Times New Roman" w:cs="Times New Roman"/>
          <w:b/>
          <w:bCs/>
          <w:sz w:val="24"/>
          <w:szCs w:val="24"/>
          <w:u w:val="single"/>
        </w:rPr>
        <w:t>: Policies for Re-Use, Re-Distribution, and Derivative Products</w:t>
      </w:r>
      <w:r w:rsidR="00C459BD">
        <w:rPr>
          <w:rFonts w:ascii="Times New Roman" w:hAnsi="Times New Roman" w:cs="Times New Roman"/>
          <w:b/>
          <w:bCs/>
          <w:sz w:val="24"/>
          <w:szCs w:val="24"/>
        </w:rPr>
        <w:t xml:space="preserve"> </w:t>
      </w:r>
      <w:r w:rsidR="00C459BD">
        <w:rPr>
          <w:rFonts w:ascii="Times New Roman" w:hAnsi="Times New Roman" w:cs="Times New Roman"/>
          <w:b/>
          <w:bCs/>
          <w:sz w:val="24"/>
          <w:szCs w:val="24"/>
        </w:rPr>
        <w:br/>
      </w:r>
    </w:p>
    <w:p w:rsidR="00C459BD" w:rsidRDefault="00C459BD" w:rsidP="00C459BD">
      <w:pPr>
        <w:spacing w:after="0" w:line="240" w:lineRule="auto"/>
        <w:rPr>
          <w:rFonts w:ascii="Times New Roman" w:hAnsi="Times New Roman" w:cs="Times New Roman"/>
          <w:sz w:val="24"/>
          <w:szCs w:val="24"/>
        </w:rPr>
      </w:pPr>
    </w:p>
    <w:p w:rsidR="00C459BD" w:rsidRDefault="008F4D7C" w:rsidP="00C459BD">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Section 7</w:t>
      </w:r>
      <w:bookmarkStart w:id="0" w:name="_GoBack"/>
      <w:bookmarkEnd w:id="0"/>
      <w:r w:rsidR="00C459BD">
        <w:rPr>
          <w:rFonts w:ascii="Times New Roman" w:hAnsi="Times New Roman" w:cs="Times New Roman"/>
          <w:b/>
          <w:bCs/>
          <w:sz w:val="24"/>
          <w:szCs w:val="24"/>
          <w:u w:val="single"/>
        </w:rPr>
        <w:t>: Plans for Archiving and Preservation</w:t>
      </w:r>
      <w:r w:rsidR="00C459BD">
        <w:rPr>
          <w:rFonts w:ascii="Times New Roman" w:hAnsi="Times New Roman" w:cs="Times New Roman"/>
          <w:b/>
          <w:bCs/>
          <w:sz w:val="24"/>
          <w:szCs w:val="24"/>
        </w:rPr>
        <w:t xml:space="preserve"> </w:t>
      </w:r>
    </w:p>
    <w:p w:rsidR="00C459BD" w:rsidRDefault="00C459BD" w:rsidP="003C13EF">
      <w:pPr>
        <w:spacing w:after="0" w:line="240" w:lineRule="auto"/>
        <w:jc w:val="center"/>
        <w:rPr>
          <w:rFonts w:ascii="Times New Roman" w:hAnsi="Times New Roman" w:cs="Times New Roman"/>
          <w:sz w:val="24"/>
          <w:szCs w:val="24"/>
        </w:rPr>
      </w:pPr>
    </w:p>
    <w:sectPr w:rsidR="00C459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34" w:rsidRDefault="00592734" w:rsidP="00FE1D7F">
      <w:pPr>
        <w:spacing w:after="0" w:line="240" w:lineRule="auto"/>
      </w:pPr>
      <w:r>
        <w:separator/>
      </w:r>
    </w:p>
  </w:endnote>
  <w:endnote w:type="continuationSeparator" w:id="0">
    <w:p w:rsidR="00592734" w:rsidRDefault="00592734" w:rsidP="00FE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19" w:rsidRDefault="00F73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52309"/>
      <w:docPartObj>
        <w:docPartGallery w:val="Page Numbers (Bottom of Page)"/>
        <w:docPartUnique/>
      </w:docPartObj>
    </w:sdtPr>
    <w:sdtEndPr>
      <w:rPr>
        <w:rFonts w:ascii="Times New Roman" w:hAnsi="Times New Roman" w:cs="Times New Roman"/>
        <w:noProof/>
        <w:color w:val="808080" w:themeColor="background1" w:themeShade="80"/>
        <w:sz w:val="20"/>
        <w:szCs w:val="20"/>
      </w:rPr>
    </w:sdtEndPr>
    <w:sdtContent>
      <w:p w:rsidR="00FE1D7F" w:rsidRPr="00FE1D7F" w:rsidRDefault="00FE1D7F">
        <w:pPr>
          <w:pStyle w:val="Footer"/>
          <w:jc w:val="right"/>
          <w:rPr>
            <w:rFonts w:ascii="Times New Roman" w:hAnsi="Times New Roman" w:cs="Times New Roman"/>
            <w:color w:val="808080" w:themeColor="background1" w:themeShade="80"/>
            <w:sz w:val="20"/>
            <w:szCs w:val="20"/>
          </w:rPr>
        </w:pPr>
        <w:r w:rsidRPr="00FE1D7F">
          <w:rPr>
            <w:rFonts w:ascii="Times New Roman" w:hAnsi="Times New Roman" w:cs="Times New Roman"/>
            <w:color w:val="808080" w:themeColor="background1" w:themeShade="80"/>
            <w:sz w:val="20"/>
            <w:szCs w:val="20"/>
          </w:rPr>
          <w:fldChar w:fldCharType="begin"/>
        </w:r>
        <w:r w:rsidRPr="00FE1D7F">
          <w:rPr>
            <w:rFonts w:ascii="Times New Roman" w:hAnsi="Times New Roman" w:cs="Times New Roman"/>
            <w:color w:val="808080" w:themeColor="background1" w:themeShade="80"/>
            <w:sz w:val="20"/>
            <w:szCs w:val="20"/>
          </w:rPr>
          <w:instrText xml:space="preserve"> PAGE   \* MERGEFORMAT </w:instrText>
        </w:r>
        <w:r w:rsidRPr="00FE1D7F">
          <w:rPr>
            <w:rFonts w:ascii="Times New Roman" w:hAnsi="Times New Roman" w:cs="Times New Roman"/>
            <w:color w:val="808080" w:themeColor="background1" w:themeShade="80"/>
            <w:sz w:val="20"/>
            <w:szCs w:val="20"/>
          </w:rPr>
          <w:fldChar w:fldCharType="separate"/>
        </w:r>
        <w:r w:rsidR="008F4D7C">
          <w:rPr>
            <w:rFonts w:ascii="Times New Roman" w:hAnsi="Times New Roman" w:cs="Times New Roman"/>
            <w:noProof/>
            <w:color w:val="808080" w:themeColor="background1" w:themeShade="80"/>
            <w:sz w:val="20"/>
            <w:szCs w:val="20"/>
          </w:rPr>
          <w:t>2</w:t>
        </w:r>
        <w:r w:rsidRPr="00FE1D7F">
          <w:rPr>
            <w:rFonts w:ascii="Times New Roman" w:hAnsi="Times New Roman" w:cs="Times New Roman"/>
            <w:noProof/>
            <w:color w:val="808080" w:themeColor="background1" w:themeShade="80"/>
            <w:sz w:val="20"/>
            <w:szCs w:val="20"/>
          </w:rPr>
          <w:fldChar w:fldCharType="end"/>
        </w:r>
      </w:p>
    </w:sdtContent>
  </w:sdt>
  <w:p w:rsidR="00FE1D7F" w:rsidRDefault="00FE1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19" w:rsidRDefault="00F73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34" w:rsidRDefault="00592734" w:rsidP="00FE1D7F">
      <w:pPr>
        <w:spacing w:after="0" w:line="240" w:lineRule="auto"/>
      </w:pPr>
      <w:r>
        <w:separator/>
      </w:r>
    </w:p>
  </w:footnote>
  <w:footnote w:type="continuationSeparator" w:id="0">
    <w:p w:rsidR="00592734" w:rsidRDefault="00592734" w:rsidP="00FE1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19" w:rsidRDefault="00F73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9093"/>
      <w:docPartObj>
        <w:docPartGallery w:val="Watermarks"/>
        <w:docPartUnique/>
      </w:docPartObj>
    </w:sdtPr>
    <w:sdtEndPr/>
    <w:sdtContent>
      <w:p w:rsidR="00FE1D7F" w:rsidRDefault="008F4D7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02529"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19" w:rsidRDefault="00F73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0042"/>
    <w:multiLevelType w:val="hybridMultilevel"/>
    <w:tmpl w:val="395E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E5786"/>
    <w:multiLevelType w:val="hybridMultilevel"/>
    <w:tmpl w:val="F340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60A7F"/>
    <w:multiLevelType w:val="hybridMultilevel"/>
    <w:tmpl w:val="C5A6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713E8"/>
    <w:multiLevelType w:val="hybridMultilevel"/>
    <w:tmpl w:val="C4D22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DE6595"/>
    <w:multiLevelType w:val="hybridMultilevel"/>
    <w:tmpl w:val="BFA47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77340F"/>
    <w:multiLevelType w:val="hybridMultilevel"/>
    <w:tmpl w:val="DB18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67320C"/>
    <w:multiLevelType w:val="hybridMultilevel"/>
    <w:tmpl w:val="4A145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ED331E"/>
    <w:multiLevelType w:val="hybridMultilevel"/>
    <w:tmpl w:val="767E4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F86C8F"/>
    <w:multiLevelType w:val="hybridMultilevel"/>
    <w:tmpl w:val="D54EA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6"/>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11"/>
    <w:rsid w:val="00016915"/>
    <w:rsid w:val="00030C38"/>
    <w:rsid w:val="0004179D"/>
    <w:rsid w:val="00095006"/>
    <w:rsid w:val="000C4314"/>
    <w:rsid w:val="000E1123"/>
    <w:rsid w:val="00126B69"/>
    <w:rsid w:val="00163830"/>
    <w:rsid w:val="00182BD7"/>
    <w:rsid w:val="00194BFB"/>
    <w:rsid w:val="001A4832"/>
    <w:rsid w:val="001C7CF3"/>
    <w:rsid w:val="001D0957"/>
    <w:rsid w:val="001F6245"/>
    <w:rsid w:val="002055C2"/>
    <w:rsid w:val="0021423F"/>
    <w:rsid w:val="00237407"/>
    <w:rsid w:val="00251301"/>
    <w:rsid w:val="002C7DC5"/>
    <w:rsid w:val="00343011"/>
    <w:rsid w:val="00391A4E"/>
    <w:rsid w:val="003C13EF"/>
    <w:rsid w:val="004158FA"/>
    <w:rsid w:val="004C75E2"/>
    <w:rsid w:val="004D7E29"/>
    <w:rsid w:val="00592734"/>
    <w:rsid w:val="005B532D"/>
    <w:rsid w:val="005D6212"/>
    <w:rsid w:val="006162B3"/>
    <w:rsid w:val="00675C00"/>
    <w:rsid w:val="00684145"/>
    <w:rsid w:val="006841BA"/>
    <w:rsid w:val="0069613E"/>
    <w:rsid w:val="006A38C4"/>
    <w:rsid w:val="006E5F90"/>
    <w:rsid w:val="00746E29"/>
    <w:rsid w:val="007959B1"/>
    <w:rsid w:val="008013A9"/>
    <w:rsid w:val="0080512D"/>
    <w:rsid w:val="008770B2"/>
    <w:rsid w:val="0089146D"/>
    <w:rsid w:val="008C1B8E"/>
    <w:rsid w:val="008D5B26"/>
    <w:rsid w:val="008F4D7C"/>
    <w:rsid w:val="00913FE2"/>
    <w:rsid w:val="00922769"/>
    <w:rsid w:val="00A035B3"/>
    <w:rsid w:val="00A141B0"/>
    <w:rsid w:val="00A2011C"/>
    <w:rsid w:val="00A51E51"/>
    <w:rsid w:val="00A71AA7"/>
    <w:rsid w:val="00A727E6"/>
    <w:rsid w:val="00A81F1D"/>
    <w:rsid w:val="00AC34A3"/>
    <w:rsid w:val="00AD2196"/>
    <w:rsid w:val="00AF1FE4"/>
    <w:rsid w:val="00AF2324"/>
    <w:rsid w:val="00BC4422"/>
    <w:rsid w:val="00BD0B24"/>
    <w:rsid w:val="00C14758"/>
    <w:rsid w:val="00C459BD"/>
    <w:rsid w:val="00C76472"/>
    <w:rsid w:val="00CA4A97"/>
    <w:rsid w:val="00D27539"/>
    <w:rsid w:val="00D4223C"/>
    <w:rsid w:val="00DA03CC"/>
    <w:rsid w:val="00DB08DC"/>
    <w:rsid w:val="00DE59BC"/>
    <w:rsid w:val="00E0493A"/>
    <w:rsid w:val="00E21A79"/>
    <w:rsid w:val="00E5028A"/>
    <w:rsid w:val="00EA2AAE"/>
    <w:rsid w:val="00F17628"/>
    <w:rsid w:val="00F34636"/>
    <w:rsid w:val="00F51566"/>
    <w:rsid w:val="00F56929"/>
    <w:rsid w:val="00F73719"/>
    <w:rsid w:val="00FE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7F"/>
  </w:style>
  <w:style w:type="paragraph" w:styleId="Footer">
    <w:name w:val="footer"/>
    <w:basedOn w:val="Normal"/>
    <w:link w:val="FooterChar"/>
    <w:uiPriority w:val="99"/>
    <w:unhideWhenUsed/>
    <w:rsid w:val="00FE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7F"/>
  </w:style>
  <w:style w:type="character" w:styleId="Hyperlink">
    <w:name w:val="Hyperlink"/>
    <w:basedOn w:val="DefaultParagraphFont"/>
    <w:uiPriority w:val="99"/>
    <w:unhideWhenUsed/>
    <w:rsid w:val="00194BFB"/>
    <w:rPr>
      <w:color w:val="0000FF" w:themeColor="hyperlink"/>
      <w:u w:val="single"/>
    </w:rPr>
  </w:style>
  <w:style w:type="paragraph" w:styleId="ListParagraph">
    <w:name w:val="List Paragraph"/>
    <w:basedOn w:val="Normal"/>
    <w:uiPriority w:val="34"/>
    <w:qFormat/>
    <w:rsid w:val="00746E29"/>
    <w:pPr>
      <w:ind w:left="720"/>
      <w:contextualSpacing/>
    </w:pPr>
  </w:style>
  <w:style w:type="table" w:styleId="TableGrid">
    <w:name w:val="Table Grid"/>
    <w:basedOn w:val="TableNormal"/>
    <w:uiPriority w:val="59"/>
    <w:rsid w:val="0021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7DC5"/>
    <w:rPr>
      <w:color w:val="800080" w:themeColor="followedHyperlink"/>
      <w:u w:val="single"/>
    </w:rPr>
  </w:style>
  <w:style w:type="paragraph" w:styleId="BalloonText">
    <w:name w:val="Balloon Text"/>
    <w:basedOn w:val="Normal"/>
    <w:link w:val="BalloonTextChar"/>
    <w:uiPriority w:val="99"/>
    <w:semiHidden/>
    <w:unhideWhenUsed/>
    <w:rsid w:val="0025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01"/>
    <w:rPr>
      <w:rFonts w:ascii="Tahoma" w:hAnsi="Tahoma" w:cs="Tahoma"/>
      <w:sz w:val="16"/>
      <w:szCs w:val="16"/>
    </w:rPr>
  </w:style>
  <w:style w:type="character" w:styleId="CommentReference">
    <w:name w:val="annotation reference"/>
    <w:basedOn w:val="DefaultParagraphFont"/>
    <w:uiPriority w:val="99"/>
    <w:semiHidden/>
    <w:unhideWhenUsed/>
    <w:rsid w:val="00EA2AAE"/>
    <w:rPr>
      <w:sz w:val="16"/>
      <w:szCs w:val="16"/>
    </w:rPr>
  </w:style>
  <w:style w:type="paragraph" w:styleId="CommentText">
    <w:name w:val="annotation text"/>
    <w:basedOn w:val="Normal"/>
    <w:link w:val="CommentTextChar"/>
    <w:uiPriority w:val="99"/>
    <w:semiHidden/>
    <w:unhideWhenUsed/>
    <w:rsid w:val="00EA2AAE"/>
    <w:pPr>
      <w:spacing w:line="240" w:lineRule="auto"/>
    </w:pPr>
    <w:rPr>
      <w:sz w:val="20"/>
      <w:szCs w:val="20"/>
    </w:rPr>
  </w:style>
  <w:style w:type="character" w:customStyle="1" w:styleId="CommentTextChar">
    <w:name w:val="Comment Text Char"/>
    <w:basedOn w:val="DefaultParagraphFont"/>
    <w:link w:val="CommentText"/>
    <w:uiPriority w:val="99"/>
    <w:semiHidden/>
    <w:rsid w:val="00EA2AAE"/>
    <w:rPr>
      <w:sz w:val="20"/>
      <w:szCs w:val="20"/>
    </w:rPr>
  </w:style>
  <w:style w:type="paragraph" w:styleId="CommentSubject">
    <w:name w:val="annotation subject"/>
    <w:basedOn w:val="CommentText"/>
    <w:next w:val="CommentText"/>
    <w:link w:val="CommentSubjectChar"/>
    <w:uiPriority w:val="99"/>
    <w:semiHidden/>
    <w:unhideWhenUsed/>
    <w:rsid w:val="00EA2AAE"/>
    <w:rPr>
      <w:b/>
      <w:bCs/>
    </w:rPr>
  </w:style>
  <w:style w:type="character" w:customStyle="1" w:styleId="CommentSubjectChar">
    <w:name w:val="Comment Subject Char"/>
    <w:basedOn w:val="CommentTextChar"/>
    <w:link w:val="CommentSubject"/>
    <w:uiPriority w:val="99"/>
    <w:semiHidden/>
    <w:rsid w:val="00EA2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7F"/>
  </w:style>
  <w:style w:type="paragraph" w:styleId="Footer">
    <w:name w:val="footer"/>
    <w:basedOn w:val="Normal"/>
    <w:link w:val="FooterChar"/>
    <w:uiPriority w:val="99"/>
    <w:unhideWhenUsed/>
    <w:rsid w:val="00FE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7F"/>
  </w:style>
  <w:style w:type="character" w:styleId="Hyperlink">
    <w:name w:val="Hyperlink"/>
    <w:basedOn w:val="DefaultParagraphFont"/>
    <w:uiPriority w:val="99"/>
    <w:unhideWhenUsed/>
    <w:rsid w:val="00194BFB"/>
    <w:rPr>
      <w:color w:val="0000FF" w:themeColor="hyperlink"/>
      <w:u w:val="single"/>
    </w:rPr>
  </w:style>
  <w:style w:type="paragraph" w:styleId="ListParagraph">
    <w:name w:val="List Paragraph"/>
    <w:basedOn w:val="Normal"/>
    <w:uiPriority w:val="34"/>
    <w:qFormat/>
    <w:rsid w:val="00746E29"/>
    <w:pPr>
      <w:ind w:left="720"/>
      <w:contextualSpacing/>
    </w:pPr>
  </w:style>
  <w:style w:type="table" w:styleId="TableGrid">
    <w:name w:val="Table Grid"/>
    <w:basedOn w:val="TableNormal"/>
    <w:uiPriority w:val="59"/>
    <w:rsid w:val="0021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7DC5"/>
    <w:rPr>
      <w:color w:val="800080" w:themeColor="followedHyperlink"/>
      <w:u w:val="single"/>
    </w:rPr>
  </w:style>
  <w:style w:type="paragraph" w:styleId="BalloonText">
    <w:name w:val="Balloon Text"/>
    <w:basedOn w:val="Normal"/>
    <w:link w:val="BalloonTextChar"/>
    <w:uiPriority w:val="99"/>
    <w:semiHidden/>
    <w:unhideWhenUsed/>
    <w:rsid w:val="0025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01"/>
    <w:rPr>
      <w:rFonts w:ascii="Tahoma" w:hAnsi="Tahoma" w:cs="Tahoma"/>
      <w:sz w:val="16"/>
      <w:szCs w:val="16"/>
    </w:rPr>
  </w:style>
  <w:style w:type="character" w:styleId="CommentReference">
    <w:name w:val="annotation reference"/>
    <w:basedOn w:val="DefaultParagraphFont"/>
    <w:uiPriority w:val="99"/>
    <w:semiHidden/>
    <w:unhideWhenUsed/>
    <w:rsid w:val="00EA2AAE"/>
    <w:rPr>
      <w:sz w:val="16"/>
      <w:szCs w:val="16"/>
    </w:rPr>
  </w:style>
  <w:style w:type="paragraph" w:styleId="CommentText">
    <w:name w:val="annotation text"/>
    <w:basedOn w:val="Normal"/>
    <w:link w:val="CommentTextChar"/>
    <w:uiPriority w:val="99"/>
    <w:semiHidden/>
    <w:unhideWhenUsed/>
    <w:rsid w:val="00EA2AAE"/>
    <w:pPr>
      <w:spacing w:line="240" w:lineRule="auto"/>
    </w:pPr>
    <w:rPr>
      <w:sz w:val="20"/>
      <w:szCs w:val="20"/>
    </w:rPr>
  </w:style>
  <w:style w:type="character" w:customStyle="1" w:styleId="CommentTextChar">
    <w:name w:val="Comment Text Char"/>
    <w:basedOn w:val="DefaultParagraphFont"/>
    <w:link w:val="CommentText"/>
    <w:uiPriority w:val="99"/>
    <w:semiHidden/>
    <w:rsid w:val="00EA2AAE"/>
    <w:rPr>
      <w:sz w:val="20"/>
      <w:szCs w:val="20"/>
    </w:rPr>
  </w:style>
  <w:style w:type="paragraph" w:styleId="CommentSubject">
    <w:name w:val="annotation subject"/>
    <w:basedOn w:val="CommentText"/>
    <w:next w:val="CommentText"/>
    <w:link w:val="CommentSubjectChar"/>
    <w:uiPriority w:val="99"/>
    <w:semiHidden/>
    <w:unhideWhenUsed/>
    <w:rsid w:val="00EA2AAE"/>
    <w:rPr>
      <w:b/>
      <w:bCs/>
    </w:rPr>
  </w:style>
  <w:style w:type="character" w:customStyle="1" w:styleId="CommentSubjectChar">
    <w:name w:val="Comment Subject Char"/>
    <w:basedOn w:val="CommentTextChar"/>
    <w:link w:val="CommentSubject"/>
    <w:uiPriority w:val="99"/>
    <w:semiHidden/>
    <w:rsid w:val="00EA2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0856">
      <w:bodyDiv w:val="1"/>
      <w:marLeft w:val="0"/>
      <w:marRight w:val="0"/>
      <w:marTop w:val="0"/>
      <w:marBottom w:val="0"/>
      <w:divBdr>
        <w:top w:val="none" w:sz="0" w:space="0" w:color="auto"/>
        <w:left w:val="none" w:sz="0" w:space="0" w:color="auto"/>
        <w:bottom w:val="none" w:sz="0" w:space="0" w:color="auto"/>
        <w:right w:val="none" w:sz="0" w:space="0" w:color="auto"/>
      </w:divBdr>
    </w:div>
    <w:div w:id="633368940">
      <w:bodyDiv w:val="1"/>
      <w:marLeft w:val="0"/>
      <w:marRight w:val="0"/>
      <w:marTop w:val="0"/>
      <w:marBottom w:val="0"/>
      <w:divBdr>
        <w:top w:val="none" w:sz="0" w:space="0" w:color="auto"/>
        <w:left w:val="none" w:sz="0" w:space="0" w:color="auto"/>
        <w:bottom w:val="none" w:sz="0" w:space="0" w:color="auto"/>
        <w:right w:val="none" w:sz="0" w:space="0" w:color="auto"/>
      </w:divBdr>
    </w:div>
    <w:div w:id="686910006">
      <w:bodyDiv w:val="1"/>
      <w:marLeft w:val="0"/>
      <w:marRight w:val="0"/>
      <w:marTop w:val="0"/>
      <w:marBottom w:val="0"/>
      <w:divBdr>
        <w:top w:val="none" w:sz="0" w:space="0" w:color="auto"/>
        <w:left w:val="none" w:sz="0" w:space="0" w:color="auto"/>
        <w:bottom w:val="none" w:sz="0" w:space="0" w:color="auto"/>
        <w:right w:val="none" w:sz="0" w:space="0" w:color="auto"/>
      </w:divBdr>
    </w:div>
    <w:div w:id="882594095">
      <w:bodyDiv w:val="1"/>
      <w:marLeft w:val="0"/>
      <w:marRight w:val="0"/>
      <w:marTop w:val="0"/>
      <w:marBottom w:val="0"/>
      <w:divBdr>
        <w:top w:val="none" w:sz="0" w:space="0" w:color="auto"/>
        <w:left w:val="none" w:sz="0" w:space="0" w:color="auto"/>
        <w:bottom w:val="none" w:sz="0" w:space="0" w:color="auto"/>
        <w:right w:val="none" w:sz="0" w:space="0" w:color="auto"/>
      </w:divBdr>
      <w:divsChild>
        <w:div w:id="1857039838">
          <w:marLeft w:val="0"/>
          <w:marRight w:val="0"/>
          <w:marTop w:val="0"/>
          <w:marBottom w:val="0"/>
          <w:divBdr>
            <w:top w:val="none" w:sz="0" w:space="0" w:color="auto"/>
            <w:left w:val="none" w:sz="0" w:space="0" w:color="auto"/>
            <w:bottom w:val="none" w:sz="0" w:space="0" w:color="auto"/>
            <w:right w:val="none" w:sz="0" w:space="0" w:color="auto"/>
          </w:divBdr>
        </w:div>
        <w:div w:id="864055442">
          <w:marLeft w:val="0"/>
          <w:marRight w:val="0"/>
          <w:marTop w:val="0"/>
          <w:marBottom w:val="0"/>
          <w:divBdr>
            <w:top w:val="none" w:sz="0" w:space="0" w:color="auto"/>
            <w:left w:val="none" w:sz="0" w:space="0" w:color="auto"/>
            <w:bottom w:val="none" w:sz="0" w:space="0" w:color="auto"/>
            <w:right w:val="none" w:sz="0" w:space="0" w:color="auto"/>
          </w:divBdr>
        </w:div>
      </w:divsChild>
    </w:div>
    <w:div w:id="1086344776">
      <w:bodyDiv w:val="1"/>
      <w:marLeft w:val="0"/>
      <w:marRight w:val="0"/>
      <w:marTop w:val="0"/>
      <w:marBottom w:val="0"/>
      <w:divBdr>
        <w:top w:val="none" w:sz="0" w:space="0" w:color="auto"/>
        <w:left w:val="none" w:sz="0" w:space="0" w:color="auto"/>
        <w:bottom w:val="none" w:sz="0" w:space="0" w:color="auto"/>
        <w:right w:val="none" w:sz="0" w:space="0" w:color="auto"/>
      </w:divBdr>
    </w:div>
    <w:div w:id="1452438454">
      <w:bodyDiv w:val="1"/>
      <w:marLeft w:val="0"/>
      <w:marRight w:val="0"/>
      <w:marTop w:val="0"/>
      <w:marBottom w:val="0"/>
      <w:divBdr>
        <w:top w:val="none" w:sz="0" w:space="0" w:color="auto"/>
        <w:left w:val="none" w:sz="0" w:space="0" w:color="auto"/>
        <w:bottom w:val="none" w:sz="0" w:space="0" w:color="auto"/>
        <w:right w:val="none" w:sz="0" w:space="0" w:color="auto"/>
      </w:divBdr>
    </w:div>
    <w:div w:id="1738894009">
      <w:bodyDiv w:val="1"/>
      <w:marLeft w:val="0"/>
      <w:marRight w:val="0"/>
      <w:marTop w:val="0"/>
      <w:marBottom w:val="0"/>
      <w:divBdr>
        <w:top w:val="none" w:sz="0" w:space="0" w:color="auto"/>
        <w:left w:val="none" w:sz="0" w:space="0" w:color="auto"/>
        <w:bottom w:val="none" w:sz="0" w:space="0" w:color="auto"/>
        <w:right w:val="none" w:sz="0" w:space="0" w:color="auto"/>
      </w:divBdr>
      <w:divsChild>
        <w:div w:id="487869435">
          <w:marLeft w:val="0"/>
          <w:marRight w:val="0"/>
          <w:marTop w:val="0"/>
          <w:marBottom w:val="0"/>
          <w:divBdr>
            <w:top w:val="none" w:sz="0" w:space="0" w:color="auto"/>
            <w:left w:val="none" w:sz="0" w:space="0" w:color="auto"/>
            <w:bottom w:val="none" w:sz="0" w:space="0" w:color="auto"/>
            <w:right w:val="none" w:sz="0" w:space="0" w:color="auto"/>
          </w:divBdr>
        </w:div>
        <w:div w:id="17114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iowa.gov/id/eprint/2191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Leighton Christiansen</cp:lastModifiedBy>
  <cp:revision>2</cp:revision>
  <cp:lastPrinted>2016-04-21T20:26:00Z</cp:lastPrinted>
  <dcterms:created xsi:type="dcterms:W3CDTF">2016-05-18T16:12:00Z</dcterms:created>
  <dcterms:modified xsi:type="dcterms:W3CDTF">2016-05-18T16:12:00Z</dcterms:modified>
</cp:coreProperties>
</file>